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365E8E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ГЛАВНОЕ УПРАВЛЕНИЕ ПО ЗДРАВООХРАНЕНИЮ 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БРЕСТСКОГО ОБЛИСПОЛКОМА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УЧРЕЖДЕНИЕ ОБРАЗОВАНИЯ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«ПИНСКИЙ ГОСУДАРСТВЕННЫЙ МЕДИЦИНСКИЙ КОЛЛЕДЖ»</w:t>
      </w:r>
    </w:p>
    <w:p w:rsidR="00365E8E" w:rsidRPr="00365E8E" w:rsidRDefault="00365E8E" w:rsidP="00365E8E">
      <w:pPr>
        <w:spacing w:line="252" w:lineRule="auto"/>
        <w:rPr>
          <w:rFonts w:ascii="Times New Roman" w:eastAsia="Times New Roman" w:hAnsi="Times New Roman" w:cs="Times New Roman"/>
          <w:b/>
          <w:color w:val="5A5A5A"/>
          <w:spacing w:val="15"/>
          <w:sz w:val="20"/>
          <w:szCs w:val="28"/>
          <w:lang w:val="ru-RU"/>
        </w:rPr>
      </w:pPr>
    </w:p>
    <w:p w:rsidR="00365E8E" w:rsidRPr="00365E8E" w:rsidRDefault="00365E8E" w:rsidP="00365E8E">
      <w:pPr>
        <w:spacing w:line="252" w:lineRule="auto"/>
        <w:rPr>
          <w:rFonts w:ascii="Times New Roman" w:eastAsia="Times New Roman" w:hAnsi="Times New Roman" w:cs="Times New Roman"/>
          <w:b/>
          <w:color w:val="5A5A5A"/>
          <w:spacing w:val="15"/>
          <w:sz w:val="20"/>
          <w:szCs w:val="28"/>
          <w:lang w:val="ru-RU"/>
        </w:rPr>
      </w:pPr>
    </w:p>
    <w:p w:rsidR="00365E8E" w:rsidRPr="00365E8E" w:rsidRDefault="00365E8E" w:rsidP="00085CEF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УТВЕРЖДАЮ</w:t>
      </w:r>
    </w:p>
    <w:p w:rsidR="00365E8E" w:rsidRPr="00365E8E" w:rsidRDefault="00365E8E" w:rsidP="00085CEF">
      <w:pPr>
        <w:spacing w:after="0" w:line="280" w:lineRule="exact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</w:t>
      </w:r>
    </w:p>
    <w:p w:rsidR="00365E8E" w:rsidRPr="00365E8E" w:rsidRDefault="00365E8E" w:rsidP="00085CEF">
      <w:pPr>
        <w:spacing w:after="0" w:line="280" w:lineRule="exact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учреждения образования</w:t>
      </w:r>
    </w:p>
    <w:p w:rsidR="00365E8E" w:rsidRPr="00365E8E" w:rsidRDefault="00365E8E" w:rsidP="00085CEF">
      <w:pPr>
        <w:spacing w:after="0" w:line="280" w:lineRule="exact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«Пинский государственный</w:t>
      </w:r>
    </w:p>
    <w:p w:rsidR="00365E8E" w:rsidRPr="00365E8E" w:rsidRDefault="00365E8E" w:rsidP="00085CEF">
      <w:pPr>
        <w:spacing w:after="0" w:line="280" w:lineRule="exact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медицинский колледж»</w:t>
      </w:r>
    </w:p>
    <w:p w:rsidR="00365E8E" w:rsidRPr="00365E8E" w:rsidRDefault="00365E8E" w:rsidP="00085CEF">
      <w:pPr>
        <w:spacing w:after="0" w:line="280" w:lineRule="exact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 М.В.Ковалевская</w:t>
      </w:r>
    </w:p>
    <w:p w:rsidR="00365E8E" w:rsidRPr="00365E8E" w:rsidRDefault="00365E8E" w:rsidP="00085CEF">
      <w:pPr>
        <w:tabs>
          <w:tab w:val="left" w:pos="5670"/>
        </w:tabs>
        <w:spacing w:after="0" w:line="240" w:lineRule="auto"/>
        <w:ind w:left="652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«___» ______________ 2025 г. 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b/>
          <w:sz w:val="36"/>
          <w:szCs w:val="28"/>
          <w:lang w:val="ru-RU" w:eastAsia="ru-RU"/>
        </w:rPr>
        <w:t xml:space="preserve">ПЕРЕЧЕНЬ 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>паспортов (примерных) экзаменационных станций ОСКЭ по учебным предметам для специальностей среднего специального образования по направлению образования «Здравоохранения»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 xml:space="preserve">по специальностям </w:t>
      </w:r>
    </w:p>
    <w:p w:rsidR="00365E8E" w:rsidRPr="00365E8E" w:rsidRDefault="00A81644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>5</w:t>
      </w:r>
      <w:r w:rsidR="00365E8E" w:rsidRPr="00365E8E"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>04-0911-03</w:t>
      </w:r>
      <w:r w:rsidR="00365E8E" w:rsidRPr="00365E8E"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  <w:t xml:space="preserve"> «Лечебное дело»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36"/>
          <w:szCs w:val="28"/>
          <w:lang w:val="ru-RU" w:eastAsia="ru-RU"/>
        </w:rPr>
      </w:pPr>
      <w:r w:rsidRPr="00365E8E">
        <w:rPr>
          <w:rFonts w:ascii="Times New Roman" w:hAnsi="Times New Roman" w:cs="Times New Roman"/>
          <w:b/>
          <w:spacing w:val="-6"/>
          <w:sz w:val="36"/>
          <w:szCs w:val="28"/>
        </w:rPr>
        <w:t>5-04-0911-05 «Сестринское дело»</w:t>
      </w: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65E8E" w:rsidRPr="00365E8E" w:rsidRDefault="00365E8E" w:rsidP="00365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Пинск </w:t>
      </w:r>
    </w:p>
    <w:p w:rsidR="00DE6C4C" w:rsidRDefault="00365E8E" w:rsidP="00365E8E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65E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2025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4"/>
        <w:gridCol w:w="3087"/>
        <w:gridCol w:w="3969"/>
        <w:gridCol w:w="2806"/>
      </w:tblGrid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365E8E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№</w:t>
            </w:r>
          </w:p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п/п</w:t>
            </w:r>
          </w:p>
        </w:tc>
        <w:tc>
          <w:tcPr>
            <w:tcW w:w="1476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Наименование паспорта ОСКЭ</w:t>
            </w:r>
          </w:p>
        </w:tc>
        <w:tc>
          <w:tcPr>
            <w:tcW w:w="1898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Учебный предмет</w:t>
            </w:r>
          </w:p>
        </w:tc>
        <w:tc>
          <w:tcPr>
            <w:tcW w:w="1342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Специальность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1. 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Женская консультация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Акушерство</w:t>
            </w:r>
          </w:p>
        </w:tc>
        <w:tc>
          <w:tcPr>
            <w:tcW w:w="1342" w:type="pct"/>
          </w:tcPr>
          <w:p w:rsidR="0075228D" w:rsidRPr="0075228D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</w:t>
            </w:r>
            <w:r w:rsidR="0075228D"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04-0911-03</w:t>
            </w:r>
            <w:r w:rsidR="0075228D">
              <w:rPr>
                <w:rFonts w:ascii="Times New Roman" w:hAnsi="Times New Roman" w:cs="Times New Roman"/>
                <w:sz w:val="28"/>
                <w:lang w:val="ru-RU"/>
              </w:rPr>
              <w:t xml:space="preserve">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2. 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Манипуляционный кабинет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Педиатрия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педиатрии</w:t>
            </w:r>
          </w:p>
        </w:tc>
        <w:tc>
          <w:tcPr>
            <w:tcW w:w="1342" w:type="pct"/>
          </w:tcPr>
          <w:p w:rsidR="00A81644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3.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Манипуляционный кабинет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Терапия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терапии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4.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Место происшествия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Хирургия, травматология и ортопедия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хирургии, травматологии и ортопедии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5.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Операционная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Акушерство</w:t>
            </w:r>
          </w:p>
        </w:tc>
        <w:tc>
          <w:tcPr>
            <w:tcW w:w="1342" w:type="pct"/>
          </w:tcPr>
          <w:p w:rsidR="00365E8E" w:rsidRPr="0075228D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6.</w:t>
            </w:r>
          </w:p>
        </w:tc>
        <w:tc>
          <w:tcPr>
            <w:tcW w:w="1476" w:type="pct"/>
          </w:tcPr>
          <w:p w:rsidR="00365E8E" w:rsidRPr="00085CEF" w:rsidRDefault="00365E8E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 xml:space="preserve">Операционная 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Хирургия, травматология и ортопедия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хирургии, травматологии и ортопедии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P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7.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Палата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и манипуляционная техника</w:t>
            </w:r>
          </w:p>
        </w:tc>
        <w:tc>
          <w:tcPr>
            <w:tcW w:w="1342" w:type="pct"/>
          </w:tcPr>
          <w:p w:rsidR="00365E8E" w:rsidRPr="00365E8E" w:rsidRDefault="0075228D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8.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Палата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Педиатрия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педиатрии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9.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Палата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Терапия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терапии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10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Перевязочный кабинет</w:t>
            </w:r>
          </w:p>
        </w:tc>
        <w:tc>
          <w:tcPr>
            <w:tcW w:w="1898" w:type="pct"/>
          </w:tcPr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Хирургия, травматология и ортопедия</w:t>
            </w:r>
          </w:p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хирургии, травматологии и ортопедии</w:t>
            </w:r>
          </w:p>
        </w:tc>
        <w:tc>
          <w:tcPr>
            <w:tcW w:w="1342" w:type="pct"/>
          </w:tcPr>
          <w:p w:rsidR="0075228D" w:rsidRDefault="00A81644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11.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Предродовая палата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Акушерство</w:t>
            </w:r>
          </w:p>
        </w:tc>
        <w:tc>
          <w:tcPr>
            <w:tcW w:w="1342" w:type="pct"/>
          </w:tcPr>
          <w:p w:rsidR="00365E8E" w:rsidRPr="0075228D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12.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Прививочный кабинет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при инфекционных заболеваниях</w:t>
            </w:r>
          </w:p>
        </w:tc>
        <w:tc>
          <w:tcPr>
            <w:tcW w:w="1342" w:type="pct"/>
          </w:tcPr>
          <w:p w:rsidR="00365E8E" w:rsidRPr="00365E8E" w:rsidRDefault="0075228D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13.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Прививочный кабинет</w:t>
            </w:r>
          </w:p>
        </w:tc>
        <w:tc>
          <w:tcPr>
            <w:tcW w:w="1898" w:type="pct"/>
          </w:tcPr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Педиатрия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 xml:space="preserve">Сестринское дело в педиатрии </w:t>
            </w:r>
          </w:p>
        </w:tc>
        <w:tc>
          <w:tcPr>
            <w:tcW w:w="1342" w:type="pct"/>
          </w:tcPr>
          <w:p w:rsidR="00556D31" w:rsidRDefault="00A81644" w:rsidP="00556D31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556D31" w:rsidP="00556D3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14.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Приемное отделение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при инфекционных заболеваниях</w:t>
            </w:r>
          </w:p>
        </w:tc>
        <w:tc>
          <w:tcPr>
            <w:tcW w:w="1342" w:type="pct"/>
          </w:tcPr>
          <w:p w:rsidR="00365E8E" w:rsidRPr="00365E8E" w:rsidRDefault="00556D31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15.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Процедурный кабинет (оказание скорой медицинской помощи)</w:t>
            </w:r>
          </w:p>
        </w:tc>
        <w:tc>
          <w:tcPr>
            <w:tcW w:w="1898" w:type="pct"/>
          </w:tcPr>
          <w:p w:rsidR="00365E8E" w:rsidRPr="00085CEF" w:rsidRDefault="00313399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терапии</w:t>
            </w:r>
          </w:p>
        </w:tc>
        <w:tc>
          <w:tcPr>
            <w:tcW w:w="1342" w:type="pct"/>
          </w:tcPr>
          <w:p w:rsidR="00365E8E" w:rsidRPr="00365E8E" w:rsidRDefault="00556D31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16.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Процедурный кабинет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и манипуляционная техника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Терапия</w:t>
            </w:r>
          </w:p>
          <w:p w:rsidR="00CA6DC6" w:rsidRPr="00085CEF" w:rsidRDefault="00CA6DC6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color w:val="000000" w:themeColor="text1"/>
                <w:sz w:val="28"/>
                <w:lang w:val="ru-RU"/>
              </w:rPr>
              <w:t>Сестринское дело в терапии</w:t>
            </w:r>
          </w:p>
        </w:tc>
        <w:tc>
          <w:tcPr>
            <w:tcW w:w="1342" w:type="pct"/>
          </w:tcPr>
          <w:p w:rsidR="00556D31" w:rsidRDefault="00A81644" w:rsidP="00556D31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556D31" w:rsidP="00556D3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17.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Процедурный кабинет</w:t>
            </w:r>
          </w:p>
        </w:tc>
        <w:tc>
          <w:tcPr>
            <w:tcW w:w="1898" w:type="pct"/>
          </w:tcPr>
          <w:p w:rsidR="00365E8E" w:rsidRPr="00085CEF" w:rsidRDefault="00CA6DC6" w:rsidP="00CA6DC6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при инфекционных заболеваниях</w:t>
            </w:r>
          </w:p>
        </w:tc>
        <w:tc>
          <w:tcPr>
            <w:tcW w:w="1342" w:type="pct"/>
          </w:tcPr>
          <w:p w:rsidR="00365E8E" w:rsidRPr="00365E8E" w:rsidRDefault="00556D31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18.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Процедурный кабинет</w:t>
            </w:r>
          </w:p>
        </w:tc>
        <w:tc>
          <w:tcPr>
            <w:tcW w:w="1898" w:type="pct"/>
          </w:tcPr>
          <w:p w:rsidR="0075228D" w:rsidRPr="00085CEF" w:rsidRDefault="0075228D" w:rsidP="0075228D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Хирургия, травматология и ортопедия</w:t>
            </w:r>
          </w:p>
          <w:p w:rsidR="00365E8E" w:rsidRPr="00085CEF" w:rsidRDefault="0075228D" w:rsidP="0075228D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хирургии, травматологии и ортопедии</w:t>
            </w:r>
          </w:p>
        </w:tc>
        <w:tc>
          <w:tcPr>
            <w:tcW w:w="1342" w:type="pct"/>
          </w:tcPr>
          <w:p w:rsidR="00556D31" w:rsidRDefault="00A81644" w:rsidP="00556D31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  <w:p w:rsidR="00365E8E" w:rsidRPr="00365E8E" w:rsidRDefault="00556D31" w:rsidP="00556D3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19.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Родильный зал</w:t>
            </w:r>
          </w:p>
        </w:tc>
        <w:tc>
          <w:tcPr>
            <w:tcW w:w="1898" w:type="pct"/>
          </w:tcPr>
          <w:p w:rsidR="00365E8E" w:rsidRPr="00085CEF" w:rsidRDefault="0075228D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Акушерство</w:t>
            </w:r>
          </w:p>
        </w:tc>
        <w:tc>
          <w:tcPr>
            <w:tcW w:w="1342" w:type="pct"/>
          </w:tcPr>
          <w:p w:rsidR="00365E8E" w:rsidRPr="00556D31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20.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Скорая медицинская помощь</w:t>
            </w:r>
          </w:p>
        </w:tc>
        <w:tc>
          <w:tcPr>
            <w:tcW w:w="1898" w:type="pct"/>
          </w:tcPr>
          <w:p w:rsidR="00365E8E" w:rsidRPr="00085CEF" w:rsidRDefault="0075228D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Педиатрия</w:t>
            </w:r>
          </w:p>
        </w:tc>
        <w:tc>
          <w:tcPr>
            <w:tcW w:w="1342" w:type="pct"/>
          </w:tcPr>
          <w:p w:rsidR="00365E8E" w:rsidRPr="00365E8E" w:rsidRDefault="00A81644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21.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Скорая медицинская помощь</w:t>
            </w:r>
          </w:p>
        </w:tc>
        <w:tc>
          <w:tcPr>
            <w:tcW w:w="1898" w:type="pct"/>
          </w:tcPr>
          <w:p w:rsidR="00365E8E" w:rsidRPr="00085CEF" w:rsidRDefault="0075228D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Сестринское дело в хирургии, травматологии и ортопедии</w:t>
            </w:r>
          </w:p>
        </w:tc>
        <w:tc>
          <w:tcPr>
            <w:tcW w:w="1342" w:type="pct"/>
          </w:tcPr>
          <w:p w:rsidR="00365E8E" w:rsidRPr="00365E8E" w:rsidRDefault="00556D31" w:rsidP="00CA6D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5-04-0911-05 «Сестринское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22.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Скорая медицинская помощь</w:t>
            </w:r>
          </w:p>
        </w:tc>
        <w:tc>
          <w:tcPr>
            <w:tcW w:w="1898" w:type="pct"/>
          </w:tcPr>
          <w:p w:rsidR="00365E8E" w:rsidRPr="00085CEF" w:rsidRDefault="0075228D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Терапи</w:t>
            </w:r>
            <w:r w:rsidR="00A81644">
              <w:rPr>
                <w:rFonts w:ascii="Times New Roman" w:hAnsi="Times New Roman" w:cs="Times New Roman"/>
                <w:sz w:val="28"/>
                <w:lang w:val="ru-RU"/>
              </w:rPr>
              <w:t>я</w:t>
            </w:r>
            <w:bookmarkStart w:id="0" w:name="_GoBack"/>
            <w:bookmarkEnd w:id="0"/>
          </w:p>
        </w:tc>
        <w:tc>
          <w:tcPr>
            <w:tcW w:w="1342" w:type="pct"/>
          </w:tcPr>
          <w:p w:rsidR="00365E8E" w:rsidRPr="00556D31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  <w:tr w:rsidR="00365E8E" w:rsidRPr="00365E8E" w:rsidTr="00CA6DC6">
        <w:tc>
          <w:tcPr>
            <w:tcW w:w="284" w:type="pct"/>
          </w:tcPr>
          <w:p w:rsidR="00365E8E" w:rsidRDefault="00365E8E" w:rsidP="00365E8E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23.</w:t>
            </w:r>
          </w:p>
        </w:tc>
        <w:tc>
          <w:tcPr>
            <w:tcW w:w="1476" w:type="pct"/>
          </w:tcPr>
          <w:p w:rsidR="00365E8E" w:rsidRPr="00085CEF" w:rsidRDefault="00CA6DC6" w:rsidP="00365E8E">
            <w:pPr>
              <w:rPr>
                <w:rFonts w:ascii="Times New Roman" w:hAnsi="Times New Roman" w:cs="Times New Roman"/>
                <w:sz w:val="28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Скорая медицинская помощь</w:t>
            </w:r>
          </w:p>
        </w:tc>
        <w:tc>
          <w:tcPr>
            <w:tcW w:w="1898" w:type="pct"/>
          </w:tcPr>
          <w:p w:rsidR="00365E8E" w:rsidRPr="00085CEF" w:rsidRDefault="0075228D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 w:rsidRPr="00085CEF">
              <w:rPr>
                <w:rFonts w:ascii="Times New Roman" w:hAnsi="Times New Roman" w:cs="Times New Roman"/>
                <w:sz w:val="28"/>
                <w:lang w:val="ru-RU"/>
              </w:rPr>
              <w:t>Хирургия, травматологии</w:t>
            </w:r>
            <w:r w:rsidR="00556D31" w:rsidRPr="00085CEF">
              <w:rPr>
                <w:rFonts w:ascii="Times New Roman" w:hAnsi="Times New Roman" w:cs="Times New Roman"/>
                <w:sz w:val="28"/>
                <w:lang w:val="ru-RU"/>
              </w:rPr>
              <w:t xml:space="preserve"> и ортопедия</w:t>
            </w:r>
          </w:p>
        </w:tc>
        <w:tc>
          <w:tcPr>
            <w:tcW w:w="1342" w:type="pct"/>
          </w:tcPr>
          <w:p w:rsidR="00365E8E" w:rsidRPr="00556D31" w:rsidRDefault="00A81644" w:rsidP="00CA6DC6">
            <w:pPr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5-04-0911-03 «Лечебное дело»</w:t>
            </w:r>
          </w:p>
        </w:tc>
      </w:tr>
    </w:tbl>
    <w:p w:rsidR="00365E8E" w:rsidRDefault="00365E8E" w:rsidP="00365E8E">
      <w:pPr>
        <w:jc w:val="center"/>
      </w:pPr>
    </w:p>
    <w:sectPr w:rsidR="00365E8E" w:rsidSect="00365E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E8E"/>
    <w:rsid w:val="00085CEF"/>
    <w:rsid w:val="00313399"/>
    <w:rsid w:val="00365E8E"/>
    <w:rsid w:val="00556D31"/>
    <w:rsid w:val="0075228D"/>
    <w:rsid w:val="00A81644"/>
    <w:rsid w:val="00CA6DC6"/>
    <w:rsid w:val="00DE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C68A"/>
  <w15:chartTrackingRefBased/>
  <w15:docId w15:val="{0DF0DF63-4E86-4817-95D3-9268A545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5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Tesla</dc:creator>
  <cp:keywords/>
  <dc:description/>
  <cp:lastModifiedBy>Tesla</cp:lastModifiedBy>
  <cp:revision>4</cp:revision>
  <dcterms:created xsi:type="dcterms:W3CDTF">2025-05-29T12:49:00Z</dcterms:created>
  <dcterms:modified xsi:type="dcterms:W3CDTF">2025-10-02T09:32:00Z</dcterms:modified>
</cp:coreProperties>
</file>